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40" w:rsidRDefault="00325D40" w:rsidP="008804D6">
      <w:pPr>
        <w:jc w:val="center"/>
        <w:rPr>
          <w:b/>
          <w:sz w:val="28"/>
        </w:rPr>
      </w:pPr>
      <w:bookmarkStart w:id="0" w:name="_GoBack"/>
      <w:bookmarkEnd w:id="0"/>
    </w:p>
    <w:p w:rsidR="00325D40" w:rsidRDefault="00325D40" w:rsidP="00325D40">
      <w:pPr>
        <w:jc w:val="center"/>
        <w:rPr>
          <w:b/>
          <w:sz w:val="28"/>
        </w:rPr>
      </w:pPr>
      <w:r>
        <w:rPr>
          <w:b/>
          <w:sz w:val="28"/>
        </w:rPr>
        <w:t xml:space="preserve">Справка-подтверждение </w:t>
      </w:r>
    </w:p>
    <w:p w:rsidR="00325D40" w:rsidRDefault="00325D40" w:rsidP="00325D40">
      <w:pPr>
        <w:jc w:val="center"/>
        <w:rPr>
          <w:b/>
          <w:sz w:val="28"/>
        </w:rPr>
      </w:pPr>
      <w:r>
        <w:rPr>
          <w:b/>
          <w:sz w:val="28"/>
        </w:rPr>
        <w:t xml:space="preserve"> профессиональных достижений </w:t>
      </w:r>
      <w:r w:rsidRPr="00611735">
        <w:rPr>
          <w:b/>
          <w:sz w:val="28"/>
        </w:rPr>
        <w:t>педагога - психолога</w:t>
      </w:r>
      <w:r>
        <w:rPr>
          <w:b/>
          <w:sz w:val="28"/>
        </w:rPr>
        <w:t xml:space="preserve">, </w:t>
      </w:r>
    </w:p>
    <w:p w:rsidR="00CB08DB" w:rsidRPr="00CB08DB" w:rsidRDefault="00CB08DB" w:rsidP="00CB08DB">
      <w:pPr>
        <w:jc w:val="center"/>
        <w:rPr>
          <w:b/>
          <w:sz w:val="28"/>
        </w:rPr>
      </w:pPr>
      <w:r w:rsidRPr="00CB08DB">
        <w:rPr>
          <w:b/>
          <w:sz w:val="28"/>
        </w:rPr>
        <w:t xml:space="preserve">аттестуемого на ту же самую квалификационную категорию </w:t>
      </w:r>
    </w:p>
    <w:p w:rsidR="00CB08DB" w:rsidRPr="00CB08DB" w:rsidRDefault="00CB08DB" w:rsidP="00CB08DB">
      <w:pPr>
        <w:jc w:val="center"/>
        <w:rPr>
          <w:b/>
          <w:sz w:val="28"/>
        </w:rPr>
      </w:pPr>
      <w:r w:rsidRPr="00CB08DB">
        <w:t>в соответствии с</w:t>
      </w:r>
      <w:r w:rsidRPr="00CB08DB">
        <w:rPr>
          <w:sz w:val="28"/>
        </w:rPr>
        <w:t xml:space="preserve"> </w:t>
      </w:r>
      <w:r w:rsidRPr="00CB08DB">
        <w:t>п.4.6.8. Отраслевого соглашения по образовательным организациям, входящим в систему образования Ивановской области, на 2020-2022 годы</w:t>
      </w:r>
    </w:p>
    <w:p w:rsidR="0078241E" w:rsidRPr="00A3051C" w:rsidRDefault="0078241E" w:rsidP="00325D40">
      <w:pPr>
        <w:rPr>
          <w:b/>
        </w:rPr>
      </w:pPr>
    </w:p>
    <w:tbl>
      <w:tblPr>
        <w:tblStyle w:val="a3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127"/>
      </w:tblGrid>
      <w:tr w:rsidR="00611735" w:rsidTr="000C1169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611735" w:rsidRPr="000C3A5E" w:rsidRDefault="00611735" w:rsidP="000C1169">
            <w:pPr>
              <w:ind w:left="-250" w:firstLine="25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611735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611735" w:rsidRPr="000C3A5E" w:rsidRDefault="00611735" w:rsidP="000C11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3A5E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отчество,</w:t>
            </w:r>
          </w:p>
        </w:tc>
      </w:tr>
      <w:tr w:rsidR="00611735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611735" w:rsidRPr="000C3A5E" w:rsidRDefault="00611735" w:rsidP="000C116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611735" w:rsidTr="000C1169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611735" w:rsidRPr="00451D6B" w:rsidRDefault="00611735" w:rsidP="000C11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51D6B">
              <w:rPr>
                <w:rFonts w:ascii="Times New Roman" w:hAnsi="Times New Roman" w:cs="Times New Roman"/>
                <w:sz w:val="18"/>
                <w:szCs w:val="24"/>
              </w:rPr>
              <w:t>должность, место работы)</w:t>
            </w:r>
          </w:p>
          <w:p w:rsidR="00611735" w:rsidRPr="000C3A5E" w:rsidRDefault="00611735" w:rsidP="000C11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11735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735" w:rsidRDefault="00611735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611735" w:rsidRDefault="00611735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35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735" w:rsidRDefault="00611735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611735" w:rsidRDefault="00611735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5FE" w:rsidRDefault="009F75FE" w:rsidP="009F75F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804D6" w:rsidRPr="009F75FE" w:rsidRDefault="009F75FE" w:rsidP="009F75F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F75FE">
        <w:rPr>
          <w:rFonts w:eastAsia="Calibri"/>
          <w:b/>
          <w:sz w:val="28"/>
          <w:szCs w:val="28"/>
          <w:lang w:val="en-US" w:eastAsia="en-US"/>
        </w:rPr>
        <w:t>I</w:t>
      </w:r>
      <w:r w:rsidRPr="009F75FE">
        <w:rPr>
          <w:rFonts w:eastAsia="Calibri"/>
          <w:b/>
          <w:sz w:val="28"/>
          <w:szCs w:val="28"/>
          <w:lang w:eastAsia="en-US"/>
        </w:rPr>
        <w:t>. Подтверждение стабильных результатов.</w:t>
      </w:r>
    </w:p>
    <w:p w:rsidR="008804D6" w:rsidRPr="00611735" w:rsidRDefault="008804D6" w:rsidP="008804D6">
      <w:pPr>
        <w:jc w:val="both"/>
        <w:rPr>
          <w:sz w:val="28"/>
        </w:rPr>
      </w:pPr>
      <w:r w:rsidRPr="00611735">
        <w:rPr>
          <w:b/>
          <w:sz w:val="28"/>
        </w:rPr>
        <w:t>1. Динамика результатов психолого-педагогического сопровождения обучающихся (воспитанников</w:t>
      </w:r>
      <w:r w:rsidRPr="00611735">
        <w:rPr>
          <w:sz w:val="28"/>
        </w:rPr>
        <w:t xml:space="preserve">): </w:t>
      </w:r>
    </w:p>
    <w:p w:rsidR="008804D6" w:rsidRPr="003452D9" w:rsidRDefault="008804D6" w:rsidP="008804D6">
      <w:pPr>
        <w:jc w:val="both"/>
      </w:pPr>
      <w:r w:rsidRPr="003452D9">
        <w:t xml:space="preserve">Успешность освоения обучающимися (воспитанниками) программ, реализуемых </w:t>
      </w:r>
      <w:r w:rsidR="00DA49FC">
        <w:t>(составленных)</w:t>
      </w:r>
      <w:r w:rsidR="00767A91">
        <w:t xml:space="preserve"> педагогом - психологом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7"/>
        <w:gridCol w:w="1134"/>
        <w:gridCol w:w="1134"/>
        <w:gridCol w:w="1417"/>
        <w:gridCol w:w="1418"/>
        <w:gridCol w:w="992"/>
        <w:gridCol w:w="850"/>
      </w:tblGrid>
      <w:tr w:rsidR="008804D6" w:rsidRPr="003452D9" w:rsidTr="00067BFA">
        <w:trPr>
          <w:trHeight w:val="802"/>
        </w:trPr>
        <w:tc>
          <w:tcPr>
            <w:tcW w:w="1276" w:type="dxa"/>
            <w:vMerge w:val="restart"/>
            <w:shd w:val="clear" w:color="auto" w:fill="auto"/>
          </w:tcPr>
          <w:p w:rsidR="008804D6" w:rsidRPr="003452D9" w:rsidRDefault="0056422E" w:rsidP="003675C7">
            <w:pPr>
              <w:jc w:val="center"/>
            </w:pPr>
            <w:r w:rsidRPr="0056422E">
              <w:t>Учебный год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Общее количество </w:t>
            </w:r>
          </w:p>
          <w:p w:rsidR="008804D6" w:rsidRPr="003452D9" w:rsidRDefault="008804D6" w:rsidP="00932883">
            <w:pPr>
              <w:ind w:left="-108" w:right="-108"/>
              <w:jc w:val="center"/>
            </w:pPr>
            <w:r w:rsidRPr="00932883">
              <w:rPr>
                <w:sz w:val="22"/>
              </w:rPr>
              <w:t>обучаемы</w:t>
            </w:r>
            <w:r w:rsidR="00767A91">
              <w:rPr>
                <w:sz w:val="22"/>
              </w:rPr>
              <w:t>х (воспитанников) в ОО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Освоивших </w:t>
            </w:r>
          </w:p>
          <w:p w:rsidR="008804D6" w:rsidRPr="00932883" w:rsidRDefault="00767A91" w:rsidP="00367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программы по адаптации к ОО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04D6" w:rsidRPr="00932883" w:rsidRDefault="00932883" w:rsidP="00932883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Освоивших </w:t>
            </w:r>
            <w:r w:rsidR="008804D6" w:rsidRPr="00932883">
              <w:rPr>
                <w:sz w:val="22"/>
              </w:rPr>
              <w:t xml:space="preserve">программы по </w:t>
            </w:r>
          </w:p>
          <w:p w:rsidR="008804D6" w:rsidRPr="00932883" w:rsidRDefault="008804D6" w:rsidP="00932883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>отде</w:t>
            </w:r>
            <w:r w:rsidR="00932883" w:rsidRPr="00932883">
              <w:rPr>
                <w:sz w:val="22"/>
              </w:rPr>
              <w:t xml:space="preserve">льным психолого-педагогическим </w:t>
            </w:r>
            <w:r w:rsidRPr="00932883">
              <w:rPr>
                <w:sz w:val="22"/>
              </w:rPr>
              <w:t>проблемам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Освоивших </w:t>
            </w:r>
          </w:p>
          <w:p w:rsidR="008804D6" w:rsidRPr="00932883" w:rsidRDefault="008804D6" w:rsidP="003675C7">
            <w:pPr>
              <w:jc w:val="center"/>
              <w:rPr>
                <w:sz w:val="22"/>
              </w:rPr>
            </w:pPr>
            <w:r w:rsidRPr="00932883">
              <w:rPr>
                <w:sz w:val="22"/>
              </w:rPr>
              <w:t xml:space="preserve">программы для </w:t>
            </w:r>
          </w:p>
          <w:p w:rsidR="008804D6" w:rsidRPr="00932883" w:rsidRDefault="00767A91" w:rsidP="00367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выпускников ОО</w:t>
            </w:r>
          </w:p>
        </w:tc>
      </w:tr>
      <w:tr w:rsidR="008804D6" w:rsidRPr="003452D9" w:rsidTr="00067BFA">
        <w:trPr>
          <w:trHeight w:val="280"/>
        </w:trPr>
        <w:tc>
          <w:tcPr>
            <w:tcW w:w="1276" w:type="dxa"/>
            <w:vMerge/>
            <w:shd w:val="clear" w:color="auto" w:fill="auto"/>
          </w:tcPr>
          <w:p w:rsidR="008804D6" w:rsidRPr="003452D9" w:rsidRDefault="008804D6" w:rsidP="003675C7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804D6" w:rsidRPr="003452D9" w:rsidRDefault="008804D6" w:rsidP="003675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чел.</w:t>
            </w:r>
          </w:p>
        </w:tc>
        <w:tc>
          <w:tcPr>
            <w:tcW w:w="1134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%</w:t>
            </w:r>
          </w:p>
        </w:tc>
        <w:tc>
          <w:tcPr>
            <w:tcW w:w="1417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чел.</w:t>
            </w:r>
          </w:p>
        </w:tc>
        <w:tc>
          <w:tcPr>
            <w:tcW w:w="1418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%</w:t>
            </w:r>
          </w:p>
        </w:tc>
        <w:tc>
          <w:tcPr>
            <w:tcW w:w="992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чел.</w:t>
            </w:r>
          </w:p>
        </w:tc>
        <w:tc>
          <w:tcPr>
            <w:tcW w:w="850" w:type="dxa"/>
            <w:shd w:val="clear" w:color="auto" w:fill="auto"/>
          </w:tcPr>
          <w:p w:rsidR="008804D6" w:rsidRPr="003452D9" w:rsidRDefault="008804D6" w:rsidP="003675C7">
            <w:pPr>
              <w:jc w:val="center"/>
            </w:pPr>
            <w:r w:rsidRPr="003452D9">
              <w:t>%</w:t>
            </w:r>
          </w:p>
        </w:tc>
      </w:tr>
      <w:tr w:rsidR="00767A91" w:rsidRPr="003452D9" w:rsidTr="00067BFA">
        <w:tc>
          <w:tcPr>
            <w:tcW w:w="1276" w:type="dxa"/>
            <w:shd w:val="clear" w:color="auto" w:fill="auto"/>
          </w:tcPr>
          <w:p w:rsidR="00767A91" w:rsidRDefault="00325D40" w:rsidP="004075FB">
            <w:r>
              <w:t>201</w:t>
            </w:r>
            <w:r w:rsidR="004075FB">
              <w:t>6</w:t>
            </w:r>
            <w:r>
              <w:t>/201</w:t>
            </w:r>
            <w:r w:rsidR="004075FB">
              <w:t>7</w:t>
            </w:r>
          </w:p>
        </w:tc>
        <w:tc>
          <w:tcPr>
            <w:tcW w:w="2127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</w:tr>
      <w:tr w:rsidR="00767A91" w:rsidRPr="003452D9" w:rsidTr="00067BFA">
        <w:tc>
          <w:tcPr>
            <w:tcW w:w="1276" w:type="dxa"/>
            <w:shd w:val="clear" w:color="auto" w:fill="auto"/>
          </w:tcPr>
          <w:p w:rsidR="00767A91" w:rsidRDefault="00325D40" w:rsidP="004075FB">
            <w:r>
              <w:rPr>
                <w:rFonts w:eastAsia="Calibri"/>
                <w:szCs w:val="28"/>
                <w:lang w:eastAsia="en-US"/>
              </w:rPr>
              <w:t>201</w:t>
            </w:r>
            <w:r w:rsidR="004075FB">
              <w:rPr>
                <w:rFonts w:eastAsia="Calibri"/>
                <w:szCs w:val="28"/>
                <w:lang w:eastAsia="en-US"/>
              </w:rPr>
              <w:t>7</w:t>
            </w:r>
            <w:r>
              <w:rPr>
                <w:rFonts w:eastAsia="Calibri"/>
                <w:szCs w:val="28"/>
                <w:lang w:eastAsia="en-US"/>
              </w:rPr>
              <w:t>/201</w:t>
            </w:r>
            <w:r w:rsidR="004075FB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</w:tr>
      <w:tr w:rsidR="00767A91" w:rsidRPr="003452D9" w:rsidTr="00067BFA">
        <w:tc>
          <w:tcPr>
            <w:tcW w:w="1276" w:type="dxa"/>
            <w:shd w:val="clear" w:color="auto" w:fill="auto"/>
          </w:tcPr>
          <w:p w:rsidR="00767A91" w:rsidRDefault="00325D40" w:rsidP="004075FB">
            <w:r>
              <w:t>201</w:t>
            </w:r>
            <w:r w:rsidR="004075FB">
              <w:t>8</w:t>
            </w:r>
            <w:r>
              <w:t>/201</w:t>
            </w:r>
            <w:r w:rsidR="004075FB">
              <w:t>9</w:t>
            </w:r>
          </w:p>
        </w:tc>
        <w:tc>
          <w:tcPr>
            <w:tcW w:w="2127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67A91" w:rsidRPr="003452D9" w:rsidRDefault="00767A91" w:rsidP="003675C7">
            <w:pPr>
              <w:jc w:val="both"/>
            </w:pPr>
          </w:p>
        </w:tc>
      </w:tr>
    </w:tbl>
    <w:p w:rsidR="00932883" w:rsidRDefault="00932883" w:rsidP="008804D6">
      <w:pPr>
        <w:jc w:val="both"/>
        <w:rPr>
          <w:b/>
        </w:rPr>
      </w:pPr>
    </w:p>
    <w:p w:rsidR="008804D6" w:rsidRPr="00611735" w:rsidRDefault="008804D6" w:rsidP="008804D6">
      <w:pPr>
        <w:jc w:val="both"/>
        <w:rPr>
          <w:b/>
          <w:sz w:val="28"/>
        </w:rPr>
      </w:pPr>
      <w:r w:rsidRPr="00611735">
        <w:rPr>
          <w:b/>
          <w:sz w:val="28"/>
        </w:rPr>
        <w:t>2.Разнообразие направлений и форм профилактической работы и просвещения обучающихся (воспитанников)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842"/>
        <w:gridCol w:w="1701"/>
        <w:gridCol w:w="1701"/>
      </w:tblGrid>
      <w:tr w:rsidR="00767A91" w:rsidRPr="003452D9" w:rsidTr="0078241E">
        <w:trPr>
          <w:trHeight w:val="54"/>
        </w:trPr>
        <w:tc>
          <w:tcPr>
            <w:tcW w:w="5104" w:type="dxa"/>
            <w:tcBorders>
              <w:tl2br w:val="single" w:sz="4" w:space="0" w:color="auto"/>
            </w:tcBorders>
            <w:shd w:val="clear" w:color="auto" w:fill="auto"/>
          </w:tcPr>
          <w:p w:rsidR="00767A91" w:rsidRPr="003452D9" w:rsidRDefault="00767A91" w:rsidP="003675C7">
            <w:pPr>
              <w:jc w:val="both"/>
            </w:pPr>
            <w:r>
              <w:t xml:space="preserve">                                               </w:t>
            </w:r>
            <w:r w:rsidRPr="0056422E">
              <w:t>Учебный год</w:t>
            </w:r>
            <w:r w:rsidRPr="003452D9">
              <w:t xml:space="preserve"> </w:t>
            </w:r>
          </w:p>
          <w:p w:rsidR="00767A91" w:rsidRPr="003452D9" w:rsidRDefault="00767A91" w:rsidP="003675C7">
            <w:pPr>
              <w:jc w:val="both"/>
            </w:pPr>
            <w:r>
              <w:t xml:space="preserve">Направление </w:t>
            </w:r>
            <w:r w:rsidRPr="003452D9">
              <w:t>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7A91" w:rsidRDefault="00CB08DB" w:rsidP="00325D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2017/2018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A91" w:rsidRDefault="00CB08DB" w:rsidP="00325D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2018/2019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A91" w:rsidRDefault="00CB08DB" w:rsidP="00325D4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2019/2020</w:t>
            </w: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Профилактика употребления ПАВ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  <w:r w:rsidRPr="003452D9">
              <w:t>*</w:t>
            </w: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Обучение безопасному поведению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932883" w:rsidRPr="003452D9" w:rsidRDefault="00932883" w:rsidP="003675C7">
            <w:r w:rsidRPr="003452D9">
              <w:t>Формирование навыков ЗОЖ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 xml:space="preserve">Профилактика </w:t>
            </w:r>
            <w:proofErr w:type="spellStart"/>
            <w:r w:rsidRPr="003452D9">
              <w:t>дезадаптации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Просвещение по вопросам общения и взаимодействия с окружающими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Знакомство с этикой и психологией семейных отношений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proofErr w:type="spellStart"/>
            <w:r w:rsidRPr="003452D9">
              <w:t>Профориентационная</w:t>
            </w:r>
            <w:proofErr w:type="spellEnd"/>
            <w:r w:rsidRPr="003452D9">
              <w:t xml:space="preserve"> работа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val="54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Психологическая подготовка к экзаменам различного уровня</w:t>
            </w:r>
          </w:p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  <w:tr w:rsidR="00932883" w:rsidRPr="003452D9" w:rsidTr="00067BFA">
        <w:trPr>
          <w:trHeight w:hRule="exact" w:val="289"/>
        </w:trPr>
        <w:tc>
          <w:tcPr>
            <w:tcW w:w="5104" w:type="dxa"/>
            <w:shd w:val="clear" w:color="auto" w:fill="auto"/>
          </w:tcPr>
          <w:p w:rsidR="00932883" w:rsidRPr="003452D9" w:rsidRDefault="00932883" w:rsidP="003675C7">
            <w:r w:rsidRPr="003452D9">
              <w:t>Другие направления профилактической работы</w:t>
            </w:r>
          </w:p>
          <w:p w:rsidR="00932883" w:rsidRPr="003452D9" w:rsidRDefault="00932883" w:rsidP="003675C7"/>
        </w:tc>
        <w:tc>
          <w:tcPr>
            <w:tcW w:w="1842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32883" w:rsidRPr="003452D9" w:rsidRDefault="00932883" w:rsidP="003675C7">
            <w:pPr>
              <w:jc w:val="both"/>
            </w:pPr>
          </w:p>
        </w:tc>
      </w:tr>
    </w:tbl>
    <w:p w:rsidR="008804D6" w:rsidRDefault="008804D6" w:rsidP="003675C7">
      <w:pPr>
        <w:jc w:val="both"/>
      </w:pPr>
      <w:r w:rsidRPr="003452D9">
        <w:t>*указываются формы работы с обучающимися (воспитанниками)</w:t>
      </w:r>
    </w:p>
    <w:p w:rsidR="003675C7" w:rsidRDefault="003675C7" w:rsidP="003675C7">
      <w:pPr>
        <w:jc w:val="both"/>
      </w:pPr>
    </w:p>
    <w:p w:rsidR="00CB08DB" w:rsidRPr="00CB08DB" w:rsidRDefault="00CB08DB" w:rsidP="00CB08DB">
      <w:pPr>
        <w:jc w:val="both"/>
        <w:rPr>
          <w:rFonts w:eastAsia="Calibri"/>
          <w:i/>
          <w:lang w:eastAsia="en-US"/>
        </w:rPr>
      </w:pPr>
      <w:r w:rsidRPr="00CB08DB">
        <w:rPr>
          <w:rFonts w:eastAsia="Calibri"/>
          <w:b/>
          <w:sz w:val="28"/>
          <w:szCs w:val="28"/>
          <w:lang w:val="en-US" w:eastAsia="en-US"/>
        </w:rPr>
        <w:t>II</w:t>
      </w:r>
      <w:r w:rsidRPr="00CB08DB">
        <w:rPr>
          <w:rFonts w:eastAsia="Calibri"/>
          <w:b/>
          <w:sz w:val="28"/>
          <w:szCs w:val="28"/>
          <w:lang w:eastAsia="en-US"/>
        </w:rPr>
        <w:t xml:space="preserve">. Трансляция педагогического опыта в течение межаттестационного периода </w:t>
      </w:r>
      <w:r w:rsidRPr="00CB08DB">
        <w:rPr>
          <w:rFonts w:eastAsia="Calibri"/>
          <w:i/>
          <w:sz w:val="28"/>
          <w:szCs w:val="28"/>
          <w:lang w:eastAsia="en-US"/>
        </w:rPr>
        <w:t>(</w:t>
      </w:r>
      <w:r w:rsidRPr="00CB08DB">
        <w:rPr>
          <w:rFonts w:eastAsia="Calibri"/>
          <w:i/>
          <w:lang w:eastAsia="en-US"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CB08DB" w:rsidRPr="00CB08DB" w:rsidRDefault="00CB08DB" w:rsidP="00CB08DB">
      <w:pPr>
        <w:ind w:firstLine="284"/>
        <w:jc w:val="both"/>
        <w:rPr>
          <w:rFonts w:eastAsia="Calibri"/>
          <w:lang w:eastAsia="en-US"/>
        </w:rPr>
      </w:pPr>
      <w:r w:rsidRPr="00CB08DB">
        <w:rPr>
          <w:rFonts w:eastAsia="Calibri"/>
          <w:lang w:eastAsia="en-US"/>
        </w:rPr>
        <w:t xml:space="preserve">Подтверждаются заверенными копиями документов, выданных на уровне не ниже муниципального. 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325D40" w:rsidRPr="00325D40" w:rsidTr="00BB34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0" w:rsidRPr="00325D40" w:rsidRDefault="00325D40" w:rsidP="008A1F25">
            <w:pPr>
              <w:tabs>
                <w:tab w:val="left" w:pos="470"/>
                <w:tab w:val="center" w:pos="19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5D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ab/>
            </w:r>
            <w:r w:rsidRPr="00325D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0" w:rsidRPr="00325D40" w:rsidRDefault="00CB08DB" w:rsidP="00DF6A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D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2017/2018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0" w:rsidRPr="00325D40" w:rsidRDefault="00CB08DB" w:rsidP="00CB08D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2018/2019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0" w:rsidRPr="00325D40" w:rsidRDefault="00CB08DB" w:rsidP="00DF6A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2019/2020</w:t>
            </w:r>
          </w:p>
        </w:tc>
      </w:tr>
      <w:tr w:rsidR="00325D40" w:rsidRPr="00325D40" w:rsidTr="008A1F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0" w:rsidRPr="00325D40" w:rsidRDefault="00325D40" w:rsidP="008A1F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5D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40" w:rsidRPr="00325D40" w:rsidTr="008A1F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0" w:rsidRPr="00325D40" w:rsidRDefault="00325D40" w:rsidP="008A1F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5D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40" w:rsidRPr="00325D40" w:rsidTr="008A1F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0" w:rsidRPr="00325D40" w:rsidRDefault="00325D40" w:rsidP="008A1F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5D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40" w:rsidRPr="00325D40" w:rsidTr="008A1F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0" w:rsidRPr="00325D40" w:rsidRDefault="00325D40" w:rsidP="008A1F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5D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0" w:rsidRPr="00325D40" w:rsidRDefault="00325D40" w:rsidP="008A1F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237CD" w:rsidRDefault="00F237CD" w:rsidP="008A1F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37CD" w:rsidRDefault="00F237CD" w:rsidP="00CB08DB">
      <w:pPr>
        <w:jc w:val="both"/>
        <w:rPr>
          <w:sz w:val="28"/>
          <w:szCs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Pr="00F44C78">
        <w:rPr>
          <w:b/>
          <w:sz w:val="28"/>
        </w:rPr>
        <w:t>Дополнительная информация</w:t>
      </w:r>
      <w:r w:rsidR="00CB08DB" w:rsidRPr="00CB08DB">
        <w:rPr>
          <w:b/>
          <w:sz w:val="28"/>
        </w:rPr>
        <w:t xml:space="preserve"> </w:t>
      </w:r>
      <w:r w:rsidR="00CB08DB" w:rsidRPr="00F44C78">
        <w:rPr>
          <w:b/>
          <w:sz w:val="28"/>
        </w:rPr>
        <w:t>о результатах профессиональной деятельности</w:t>
      </w:r>
      <w:r w:rsidR="00CB08DB">
        <w:rPr>
          <w:b/>
          <w:sz w:val="28"/>
        </w:rPr>
        <w:t xml:space="preserve"> педагога. </w:t>
      </w:r>
      <w:r w:rsidR="00CB08DB" w:rsidRPr="00CB08DB">
        <w:t>(</w:t>
      </w:r>
      <w:r w:rsidR="00CB08DB" w:rsidRPr="00CB08DB">
        <w:rPr>
          <w:i/>
        </w:rPr>
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</w:r>
      <w:r w:rsidRPr="00F44C78">
        <w:rPr>
          <w:b/>
          <w:sz w:val="28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42"/>
        <w:gridCol w:w="1642"/>
        <w:gridCol w:w="1819"/>
      </w:tblGrid>
      <w:tr w:rsidR="003675C7" w:rsidTr="003675C7">
        <w:trPr>
          <w:trHeight w:val="545"/>
        </w:trPr>
        <w:tc>
          <w:tcPr>
            <w:tcW w:w="2802" w:type="dxa"/>
            <w:vMerge w:val="restart"/>
          </w:tcPr>
          <w:p w:rsidR="003675C7" w:rsidRPr="000C3A5E" w:rsidRDefault="003675C7" w:rsidP="00367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675C7" w:rsidRPr="000C3A5E" w:rsidRDefault="0078241E" w:rsidP="00367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675C7" w:rsidRDefault="003675C7" w:rsidP="003675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675C7" w:rsidRDefault="003675C7" w:rsidP="003675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675C7" w:rsidRDefault="003675C7" w:rsidP="003675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C7" w:rsidRPr="000C3A5E" w:rsidTr="003675C7">
        <w:trPr>
          <w:trHeight w:val="160"/>
        </w:trPr>
        <w:tc>
          <w:tcPr>
            <w:tcW w:w="2802" w:type="dxa"/>
            <w:vMerge/>
          </w:tcPr>
          <w:p w:rsidR="003675C7" w:rsidRPr="000C3A5E" w:rsidRDefault="003675C7" w:rsidP="00367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3675C7" w:rsidRDefault="003675C7" w:rsidP="0036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3675C7" w:rsidRPr="000C3A5E" w:rsidRDefault="003675C7" w:rsidP="003675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3675C7" w:rsidRPr="000C3A5E" w:rsidRDefault="003675C7" w:rsidP="003675C7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3675C7" w:rsidTr="003675C7">
        <w:tc>
          <w:tcPr>
            <w:tcW w:w="2802" w:type="dxa"/>
          </w:tcPr>
          <w:p w:rsidR="003675C7" w:rsidRPr="000C3A5E" w:rsidRDefault="003675C7" w:rsidP="003675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5103" w:type="dxa"/>
            <w:gridSpan w:val="3"/>
          </w:tcPr>
          <w:p w:rsidR="003675C7" w:rsidRDefault="003675C7" w:rsidP="00367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8804D6" w:rsidRPr="003452D9" w:rsidTr="003675C7">
        <w:tc>
          <w:tcPr>
            <w:tcW w:w="4784" w:type="dxa"/>
          </w:tcPr>
          <w:p w:rsidR="008804D6" w:rsidRPr="003452D9" w:rsidRDefault="008804D6" w:rsidP="0036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8804D6" w:rsidRPr="003452D9" w:rsidRDefault="008804D6" w:rsidP="0036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5C7" w:rsidRDefault="003675C7"/>
    <w:sectPr w:rsidR="003675C7" w:rsidSect="00F237C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8FF"/>
    <w:multiLevelType w:val="hybridMultilevel"/>
    <w:tmpl w:val="59125C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25F7D"/>
    <w:multiLevelType w:val="hybridMultilevel"/>
    <w:tmpl w:val="AC4A0DF6"/>
    <w:lvl w:ilvl="0" w:tplc="B150F18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D6"/>
    <w:rsid w:val="000075C3"/>
    <w:rsid w:val="00067BFA"/>
    <w:rsid w:val="000B3D60"/>
    <w:rsid w:val="00325D40"/>
    <w:rsid w:val="003675C7"/>
    <w:rsid w:val="004075FB"/>
    <w:rsid w:val="004453B9"/>
    <w:rsid w:val="004C5244"/>
    <w:rsid w:val="0056422E"/>
    <w:rsid w:val="00611735"/>
    <w:rsid w:val="006F5F70"/>
    <w:rsid w:val="00767A91"/>
    <w:rsid w:val="0078241E"/>
    <w:rsid w:val="00810E86"/>
    <w:rsid w:val="0081496B"/>
    <w:rsid w:val="00877F42"/>
    <w:rsid w:val="008804D6"/>
    <w:rsid w:val="008A1F25"/>
    <w:rsid w:val="008E7633"/>
    <w:rsid w:val="00932883"/>
    <w:rsid w:val="00986659"/>
    <w:rsid w:val="009F75FE"/>
    <w:rsid w:val="00B66319"/>
    <w:rsid w:val="00CB08DB"/>
    <w:rsid w:val="00D44AC5"/>
    <w:rsid w:val="00DA49FC"/>
    <w:rsid w:val="00DE0B8E"/>
    <w:rsid w:val="00EE6675"/>
    <w:rsid w:val="00F2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8DA6-E394-4763-914B-49A12975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D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4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877F42"/>
    <w:rPr>
      <w:b/>
      <w:bCs/>
      <w:smallCaps/>
      <w:spacing w:val="5"/>
    </w:rPr>
  </w:style>
  <w:style w:type="table" w:customStyle="1" w:styleId="1">
    <w:name w:val="Сетка таблицы1"/>
    <w:basedOn w:val="a1"/>
    <w:next w:val="a3"/>
    <w:uiPriority w:val="59"/>
    <w:rsid w:val="003675C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D6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8A1F2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k302-41</dc:creator>
  <cp:lastModifiedBy>Saranceva A.E.</cp:lastModifiedBy>
  <cp:revision>2</cp:revision>
  <dcterms:created xsi:type="dcterms:W3CDTF">2020-09-09T10:47:00Z</dcterms:created>
  <dcterms:modified xsi:type="dcterms:W3CDTF">2020-09-09T10:47:00Z</dcterms:modified>
</cp:coreProperties>
</file>